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FB" w:rsidRPr="00CF38D5" w:rsidRDefault="00D646FB" w:rsidP="00D646FB">
      <w:pPr>
        <w:ind w:firstLine="720"/>
        <w:jc w:val="center"/>
        <w:rPr>
          <w:rFonts w:ascii="Calisto MT" w:hAnsi="Calisto MT"/>
          <w:b/>
        </w:rPr>
      </w:pPr>
      <w:r w:rsidRPr="00CF38D5">
        <w:rPr>
          <w:rFonts w:ascii="Calisto MT" w:hAnsi="Calisto MT"/>
          <w:b/>
        </w:rPr>
        <w:t>Title 1 School-Parent Compact, Turkeyfoot Valley Elementary</w:t>
      </w:r>
    </w:p>
    <w:p w:rsidR="00D646FB" w:rsidRPr="00CF38D5" w:rsidRDefault="007B5EE3" w:rsidP="00D646FB">
      <w:pPr>
        <w:ind w:firstLine="720"/>
        <w:jc w:val="center"/>
        <w:rPr>
          <w:rFonts w:ascii="Calisto MT" w:hAnsi="Calisto MT"/>
          <w:b/>
        </w:rPr>
      </w:pPr>
      <w:r w:rsidRPr="00CF38D5">
        <w:rPr>
          <w:rFonts w:ascii="Calisto MT" w:hAnsi="Calisto MT"/>
          <w:b/>
        </w:rPr>
        <w:t>202</w:t>
      </w:r>
      <w:r w:rsidR="00115BA4">
        <w:rPr>
          <w:rFonts w:ascii="Calisto MT" w:hAnsi="Calisto MT"/>
          <w:b/>
        </w:rPr>
        <w:t>2</w:t>
      </w:r>
      <w:r w:rsidRPr="00CF38D5">
        <w:rPr>
          <w:rFonts w:ascii="Calisto MT" w:hAnsi="Calisto MT"/>
          <w:b/>
        </w:rPr>
        <w:t>-2</w:t>
      </w:r>
      <w:r w:rsidR="00115BA4">
        <w:rPr>
          <w:rFonts w:ascii="Calisto MT" w:hAnsi="Calisto MT"/>
          <w:b/>
        </w:rPr>
        <w:t>3</w:t>
      </w:r>
    </w:p>
    <w:p w:rsidR="00D646FB" w:rsidRPr="00361986" w:rsidRDefault="00D646FB" w:rsidP="00D646FB">
      <w:pPr>
        <w:ind w:firstLine="720"/>
        <w:jc w:val="center"/>
        <w:rPr>
          <w:rFonts w:ascii="Calisto MT" w:hAnsi="Calisto MT"/>
          <w:b/>
        </w:rPr>
      </w:pPr>
    </w:p>
    <w:p w:rsidR="00D646FB" w:rsidRPr="00CF38D5" w:rsidRDefault="00D646FB" w:rsidP="00D646FB">
      <w:pPr>
        <w:ind w:firstLine="720"/>
        <w:jc w:val="both"/>
        <w:rPr>
          <w:rFonts w:ascii="Bell MT" w:hAnsi="Bell MT"/>
          <w:sz w:val="18"/>
          <w:szCs w:val="18"/>
        </w:rPr>
      </w:pPr>
      <w:r w:rsidRPr="00CF38D5">
        <w:rPr>
          <w:rFonts w:ascii="Bell MT" w:hAnsi="Bell MT"/>
          <w:sz w:val="18"/>
          <w:szCs w:val="18"/>
        </w:rPr>
        <w:t xml:space="preserve">Turkeyfoot Valley Elementary, and the parents of the students participating in activities, services, and programs funded by Title 1, Part A of the Elementary and Secondary Education Act (ESEA), agree that this compact outlines how the parents, the school staff, and the students will share the responsibility for improved student achievement and the means by which the school and parents will build and develop a partnership that will help student growth and mastery of the PA Core State Standards. </w:t>
      </w:r>
    </w:p>
    <w:p w:rsidR="00D646FB" w:rsidRPr="00CF38D5" w:rsidRDefault="00D646FB" w:rsidP="00D646FB">
      <w:pPr>
        <w:ind w:firstLine="720"/>
        <w:jc w:val="both"/>
        <w:rPr>
          <w:rFonts w:ascii="Bell MT" w:hAnsi="Bell MT"/>
          <w:b/>
          <w:sz w:val="18"/>
          <w:szCs w:val="18"/>
        </w:rPr>
      </w:pPr>
    </w:p>
    <w:p w:rsidR="00D646FB" w:rsidRPr="00CF38D5" w:rsidRDefault="00D646FB" w:rsidP="00D646FB">
      <w:pPr>
        <w:ind w:firstLine="720"/>
        <w:jc w:val="both"/>
        <w:rPr>
          <w:rFonts w:ascii="Bell MT" w:hAnsi="Bell MT"/>
          <w:b/>
          <w:sz w:val="18"/>
          <w:szCs w:val="18"/>
        </w:rPr>
      </w:pPr>
      <w:r w:rsidRPr="00CF38D5">
        <w:rPr>
          <w:rFonts w:ascii="Bell MT" w:hAnsi="Bell MT"/>
          <w:b/>
          <w:sz w:val="18"/>
          <w:szCs w:val="18"/>
        </w:rPr>
        <w:t xml:space="preserve">School Responsibilities </w:t>
      </w:r>
    </w:p>
    <w:p w:rsidR="00D646FB" w:rsidRPr="00CF38D5" w:rsidRDefault="00D646FB" w:rsidP="00D646FB">
      <w:pPr>
        <w:ind w:firstLine="720"/>
        <w:jc w:val="both"/>
        <w:rPr>
          <w:rFonts w:ascii="Bell MT" w:hAnsi="Bell MT"/>
          <w:sz w:val="18"/>
          <w:szCs w:val="18"/>
        </w:rPr>
      </w:pPr>
      <w:r w:rsidRPr="00CF38D5">
        <w:rPr>
          <w:rFonts w:ascii="Bell MT" w:hAnsi="Bell MT"/>
          <w:sz w:val="18"/>
          <w:szCs w:val="18"/>
        </w:rPr>
        <w:t xml:space="preserve">The Turkeyfoot Valley Elementary will: </w:t>
      </w:r>
    </w:p>
    <w:p w:rsidR="00D646FB" w:rsidRPr="00CF38D5" w:rsidRDefault="00D646FB" w:rsidP="00D646FB">
      <w:pPr>
        <w:ind w:left="720"/>
        <w:jc w:val="both"/>
        <w:rPr>
          <w:rFonts w:ascii="Bell MT" w:hAnsi="Bell MT"/>
          <w:sz w:val="18"/>
          <w:szCs w:val="18"/>
        </w:rPr>
      </w:pPr>
      <w:r w:rsidRPr="00CF38D5">
        <w:rPr>
          <w:rFonts w:ascii="Bell MT" w:hAnsi="Bell MT"/>
          <w:sz w:val="18"/>
          <w:szCs w:val="18"/>
        </w:rPr>
        <w:t xml:space="preserve">1.  Provide high-quality curriculum and instruction in a supportive and effective learning environment that enables the participating learners to meet the rigorous PA Core Standards as follows: </w:t>
      </w:r>
    </w:p>
    <w:p w:rsidR="00D646FB" w:rsidRPr="00CF38D5" w:rsidRDefault="00D646FB" w:rsidP="00D646FB">
      <w:pPr>
        <w:numPr>
          <w:ilvl w:val="0"/>
          <w:numId w:val="1"/>
        </w:numPr>
        <w:jc w:val="both"/>
        <w:rPr>
          <w:rFonts w:ascii="Bell MT" w:hAnsi="Bell MT"/>
          <w:sz w:val="18"/>
          <w:szCs w:val="18"/>
        </w:rPr>
      </w:pPr>
      <w:r w:rsidRPr="00CF38D5">
        <w:rPr>
          <w:rFonts w:ascii="Bell MT" w:hAnsi="Bell MT"/>
          <w:sz w:val="18"/>
          <w:szCs w:val="18"/>
        </w:rPr>
        <w:t>Each classroom is supported by an instructional aide meeting highly qualified guidelines</w:t>
      </w:r>
    </w:p>
    <w:p w:rsidR="00D646FB" w:rsidRPr="00CF38D5" w:rsidRDefault="00D646FB" w:rsidP="00D646FB">
      <w:pPr>
        <w:numPr>
          <w:ilvl w:val="0"/>
          <w:numId w:val="1"/>
        </w:numPr>
        <w:jc w:val="both"/>
        <w:rPr>
          <w:rFonts w:ascii="Bell MT" w:hAnsi="Bell MT"/>
          <w:sz w:val="18"/>
          <w:szCs w:val="18"/>
        </w:rPr>
      </w:pPr>
      <w:r w:rsidRPr="00CF38D5">
        <w:rPr>
          <w:rFonts w:ascii="Bell MT" w:hAnsi="Bell MT"/>
          <w:sz w:val="18"/>
          <w:szCs w:val="18"/>
        </w:rPr>
        <w:t xml:space="preserve">Technology Integration – Each student in grades </w:t>
      </w:r>
      <w:r w:rsidR="007B5EE3" w:rsidRPr="00CF38D5">
        <w:rPr>
          <w:rFonts w:ascii="Bell MT" w:hAnsi="Bell MT"/>
          <w:sz w:val="18"/>
          <w:szCs w:val="18"/>
        </w:rPr>
        <w:t>pre</w:t>
      </w:r>
      <w:r w:rsidRPr="00CF38D5">
        <w:rPr>
          <w:rFonts w:ascii="Bell MT" w:hAnsi="Bell MT"/>
          <w:sz w:val="18"/>
          <w:szCs w:val="18"/>
        </w:rPr>
        <w:t>K-6</w:t>
      </w:r>
      <w:r w:rsidRPr="00CF38D5">
        <w:rPr>
          <w:rFonts w:ascii="Bell MT" w:hAnsi="Bell MT"/>
          <w:sz w:val="18"/>
          <w:szCs w:val="18"/>
          <w:vertAlign w:val="superscript"/>
        </w:rPr>
        <w:t>th</w:t>
      </w:r>
      <w:r w:rsidRPr="00CF38D5">
        <w:rPr>
          <w:rFonts w:ascii="Bell MT" w:hAnsi="Bell MT"/>
          <w:sz w:val="18"/>
          <w:szCs w:val="18"/>
        </w:rPr>
        <w:t xml:space="preserve"> is assigned an individual iPad for instructional use </w:t>
      </w:r>
    </w:p>
    <w:p w:rsidR="00D646FB" w:rsidRPr="00CF38D5" w:rsidRDefault="00D646FB" w:rsidP="00D646FB">
      <w:pPr>
        <w:numPr>
          <w:ilvl w:val="0"/>
          <w:numId w:val="1"/>
        </w:numPr>
        <w:jc w:val="both"/>
        <w:rPr>
          <w:rFonts w:ascii="Bell MT" w:hAnsi="Bell MT"/>
          <w:sz w:val="18"/>
          <w:szCs w:val="18"/>
        </w:rPr>
      </w:pPr>
      <w:r w:rsidRPr="00CF38D5">
        <w:rPr>
          <w:rFonts w:ascii="Bell MT" w:hAnsi="Bell MT"/>
          <w:sz w:val="18"/>
          <w:szCs w:val="18"/>
        </w:rPr>
        <w:t>RTI Support</w:t>
      </w:r>
      <w:r w:rsidR="00115BA4">
        <w:rPr>
          <w:rFonts w:ascii="Bell MT" w:hAnsi="Bell MT"/>
          <w:sz w:val="18"/>
          <w:szCs w:val="18"/>
        </w:rPr>
        <w:t xml:space="preserve"> and/or </w:t>
      </w:r>
      <w:bookmarkStart w:id="0" w:name="_GoBack"/>
      <w:bookmarkEnd w:id="0"/>
      <w:r w:rsidR="00115BA4">
        <w:rPr>
          <w:rFonts w:ascii="Bell MT" w:hAnsi="Bell MT"/>
          <w:sz w:val="18"/>
          <w:szCs w:val="18"/>
        </w:rPr>
        <w:t>Learning Progressions</w:t>
      </w:r>
      <w:r w:rsidRPr="00CF38D5">
        <w:rPr>
          <w:rFonts w:ascii="Bell MT" w:hAnsi="Bell MT"/>
          <w:sz w:val="18"/>
          <w:szCs w:val="18"/>
        </w:rPr>
        <w:t xml:space="preserve"> for all students grouped by individual needs 30 minutes each day in reading and math grades K-6</w:t>
      </w:r>
    </w:p>
    <w:p w:rsidR="00D646FB" w:rsidRPr="00CF38D5" w:rsidRDefault="00D646FB" w:rsidP="00D646FB">
      <w:pPr>
        <w:numPr>
          <w:ilvl w:val="0"/>
          <w:numId w:val="1"/>
        </w:numPr>
        <w:jc w:val="both"/>
        <w:rPr>
          <w:rFonts w:ascii="Bell MT" w:hAnsi="Bell MT"/>
          <w:sz w:val="18"/>
          <w:szCs w:val="18"/>
        </w:rPr>
      </w:pPr>
      <w:r w:rsidRPr="00CF38D5">
        <w:rPr>
          <w:rFonts w:ascii="Bell MT" w:hAnsi="Bell MT"/>
          <w:sz w:val="18"/>
          <w:szCs w:val="18"/>
        </w:rPr>
        <w:t>Independent Reading Level Growth is monitored frequently throughout the year using MAP Reading Fluency, IRLA, &amp; DIBELS</w:t>
      </w:r>
    </w:p>
    <w:p w:rsidR="00D646FB" w:rsidRPr="00CF38D5" w:rsidRDefault="00D646FB" w:rsidP="00D646FB">
      <w:pPr>
        <w:numPr>
          <w:ilvl w:val="0"/>
          <w:numId w:val="1"/>
        </w:numPr>
        <w:jc w:val="both"/>
        <w:rPr>
          <w:rFonts w:ascii="Bell MT" w:hAnsi="Bell MT"/>
          <w:sz w:val="18"/>
          <w:szCs w:val="18"/>
        </w:rPr>
      </w:pPr>
      <w:r w:rsidRPr="00CF38D5">
        <w:rPr>
          <w:rFonts w:ascii="Bell MT" w:hAnsi="Bell MT"/>
          <w:sz w:val="18"/>
          <w:szCs w:val="18"/>
        </w:rPr>
        <w:t>Student growth in mathematics, language, and reading is assessed three times a year using MAP tests in grades 3</w:t>
      </w:r>
      <w:r w:rsidRPr="00CF38D5">
        <w:rPr>
          <w:rFonts w:ascii="Bell MT" w:hAnsi="Bell MT"/>
          <w:sz w:val="18"/>
          <w:szCs w:val="18"/>
          <w:vertAlign w:val="superscript"/>
        </w:rPr>
        <w:t>rd</w:t>
      </w:r>
      <w:r w:rsidRPr="00CF38D5">
        <w:rPr>
          <w:rFonts w:ascii="Bell MT" w:hAnsi="Bell MT"/>
          <w:sz w:val="18"/>
          <w:szCs w:val="18"/>
        </w:rPr>
        <w:t xml:space="preserve"> through 6</w:t>
      </w:r>
      <w:r w:rsidRPr="00CF38D5">
        <w:rPr>
          <w:rFonts w:ascii="Bell MT" w:hAnsi="Bell MT"/>
          <w:sz w:val="18"/>
          <w:szCs w:val="18"/>
          <w:vertAlign w:val="superscript"/>
        </w:rPr>
        <w:t>th</w:t>
      </w:r>
      <w:r w:rsidRPr="00CF38D5">
        <w:rPr>
          <w:rFonts w:ascii="Bell MT" w:hAnsi="Bell MT"/>
          <w:sz w:val="18"/>
          <w:szCs w:val="18"/>
        </w:rPr>
        <w:t>.</w:t>
      </w:r>
    </w:p>
    <w:p w:rsidR="00D646FB" w:rsidRPr="00CF38D5" w:rsidRDefault="00D646FB" w:rsidP="00D646FB">
      <w:pPr>
        <w:numPr>
          <w:ilvl w:val="0"/>
          <w:numId w:val="1"/>
        </w:numPr>
        <w:jc w:val="both"/>
        <w:rPr>
          <w:rFonts w:ascii="Bell MT" w:hAnsi="Bell MT"/>
          <w:sz w:val="18"/>
          <w:szCs w:val="18"/>
        </w:rPr>
      </w:pPr>
      <w:r w:rsidRPr="00CF38D5">
        <w:rPr>
          <w:rFonts w:ascii="Bell MT" w:hAnsi="Bell MT"/>
          <w:sz w:val="18"/>
          <w:szCs w:val="18"/>
        </w:rPr>
        <w:t xml:space="preserve">Teachers participate in high quality professional development training several times a year for updated curriculum rigor and improving instructional techniques. </w:t>
      </w:r>
    </w:p>
    <w:p w:rsidR="00D646FB" w:rsidRPr="00CF38D5" w:rsidRDefault="00D646FB" w:rsidP="00D646FB">
      <w:pPr>
        <w:ind w:left="1440"/>
        <w:jc w:val="both"/>
        <w:rPr>
          <w:rFonts w:ascii="Bell MT" w:hAnsi="Bell MT"/>
          <w:sz w:val="18"/>
          <w:szCs w:val="18"/>
        </w:rPr>
      </w:pPr>
    </w:p>
    <w:p w:rsidR="00D646FB" w:rsidRPr="00CF38D5" w:rsidRDefault="00D646FB" w:rsidP="00D646FB">
      <w:pPr>
        <w:ind w:firstLine="720"/>
        <w:jc w:val="both"/>
        <w:rPr>
          <w:rFonts w:ascii="Bell MT" w:hAnsi="Bell MT"/>
          <w:sz w:val="18"/>
          <w:szCs w:val="18"/>
        </w:rPr>
      </w:pPr>
      <w:r w:rsidRPr="00CF38D5">
        <w:rPr>
          <w:rFonts w:ascii="Bell MT" w:hAnsi="Bell MT"/>
          <w:sz w:val="18"/>
          <w:szCs w:val="18"/>
        </w:rPr>
        <w:t xml:space="preserve">2.  Hold parent-teacher conferences to communicate individual student achievement: </w:t>
      </w:r>
    </w:p>
    <w:p w:rsidR="00D646FB" w:rsidRPr="00CF38D5" w:rsidRDefault="00D646FB" w:rsidP="00D646FB">
      <w:pPr>
        <w:numPr>
          <w:ilvl w:val="0"/>
          <w:numId w:val="2"/>
        </w:numPr>
        <w:jc w:val="both"/>
        <w:rPr>
          <w:rFonts w:ascii="Bell MT" w:hAnsi="Bell MT"/>
          <w:sz w:val="18"/>
          <w:szCs w:val="18"/>
        </w:rPr>
      </w:pPr>
      <w:r w:rsidRPr="00CF38D5">
        <w:rPr>
          <w:rFonts w:ascii="Bell MT" w:hAnsi="Bell MT"/>
          <w:sz w:val="18"/>
          <w:szCs w:val="18"/>
        </w:rPr>
        <w:t xml:space="preserve">November </w:t>
      </w:r>
      <w:r w:rsidR="00115BA4">
        <w:rPr>
          <w:rFonts w:ascii="Bell MT" w:hAnsi="Bell MT"/>
          <w:sz w:val="18"/>
          <w:szCs w:val="18"/>
        </w:rPr>
        <w:t>10th</w:t>
      </w:r>
      <w:r w:rsidRPr="00CF38D5">
        <w:rPr>
          <w:rFonts w:ascii="Bell MT" w:hAnsi="Bell MT"/>
          <w:sz w:val="18"/>
          <w:szCs w:val="18"/>
        </w:rPr>
        <w:t xml:space="preserve"> </w:t>
      </w:r>
    </w:p>
    <w:p w:rsidR="00D646FB" w:rsidRPr="00CF38D5" w:rsidRDefault="00D646FB" w:rsidP="00D646FB">
      <w:pPr>
        <w:numPr>
          <w:ilvl w:val="0"/>
          <w:numId w:val="2"/>
        </w:numPr>
        <w:jc w:val="both"/>
        <w:rPr>
          <w:rFonts w:ascii="Bell MT" w:hAnsi="Bell MT"/>
          <w:sz w:val="18"/>
          <w:szCs w:val="18"/>
        </w:rPr>
      </w:pPr>
      <w:r w:rsidRPr="00CF38D5">
        <w:rPr>
          <w:rFonts w:ascii="Bell MT" w:hAnsi="Bell MT"/>
          <w:sz w:val="18"/>
          <w:szCs w:val="18"/>
        </w:rPr>
        <w:t xml:space="preserve">February </w:t>
      </w:r>
      <w:r w:rsidR="00115BA4">
        <w:rPr>
          <w:rFonts w:ascii="Bell MT" w:hAnsi="Bell MT"/>
          <w:sz w:val="18"/>
          <w:szCs w:val="18"/>
        </w:rPr>
        <w:t>16th</w:t>
      </w:r>
    </w:p>
    <w:p w:rsidR="00D646FB" w:rsidRPr="00CF38D5" w:rsidRDefault="00D646FB" w:rsidP="00D646FB">
      <w:pPr>
        <w:numPr>
          <w:ilvl w:val="0"/>
          <w:numId w:val="2"/>
        </w:numPr>
        <w:jc w:val="both"/>
        <w:rPr>
          <w:rFonts w:ascii="Bell MT" w:hAnsi="Bell MT"/>
          <w:b/>
          <w:sz w:val="18"/>
          <w:szCs w:val="18"/>
        </w:rPr>
      </w:pPr>
      <w:r w:rsidRPr="00CF38D5">
        <w:rPr>
          <w:rFonts w:ascii="Bell MT" w:hAnsi="Bell MT"/>
          <w:sz w:val="18"/>
          <w:szCs w:val="18"/>
        </w:rPr>
        <w:t>By appointment with teacher as per parent request</w:t>
      </w:r>
      <w:r w:rsidRPr="00CF38D5">
        <w:rPr>
          <w:rFonts w:ascii="Bell MT" w:hAnsi="Bell MT"/>
          <w:b/>
          <w:sz w:val="18"/>
          <w:szCs w:val="18"/>
        </w:rPr>
        <w:t xml:space="preserve"> </w:t>
      </w:r>
    </w:p>
    <w:p w:rsidR="00D646FB" w:rsidRPr="00CF38D5" w:rsidRDefault="00D646FB" w:rsidP="00D646FB">
      <w:pPr>
        <w:ind w:firstLine="720"/>
        <w:jc w:val="both"/>
        <w:rPr>
          <w:rFonts w:ascii="Bell MT" w:hAnsi="Bell MT"/>
          <w:b/>
          <w:sz w:val="18"/>
          <w:szCs w:val="18"/>
        </w:rPr>
      </w:pPr>
      <w:r w:rsidRPr="00CF38D5">
        <w:rPr>
          <w:rFonts w:ascii="Bell MT" w:hAnsi="Bell MT"/>
          <w:b/>
          <w:sz w:val="18"/>
          <w:szCs w:val="18"/>
        </w:rPr>
        <w:t xml:space="preserve"> </w:t>
      </w:r>
    </w:p>
    <w:p w:rsidR="00D646FB" w:rsidRPr="00CF38D5" w:rsidRDefault="00D646FB" w:rsidP="00D646FB">
      <w:pPr>
        <w:ind w:firstLine="720"/>
        <w:jc w:val="both"/>
        <w:rPr>
          <w:rFonts w:ascii="Bell MT" w:hAnsi="Bell MT"/>
          <w:sz w:val="18"/>
          <w:szCs w:val="18"/>
        </w:rPr>
      </w:pPr>
      <w:r w:rsidRPr="00CF38D5">
        <w:rPr>
          <w:rFonts w:ascii="Bell MT" w:hAnsi="Bell MT"/>
          <w:sz w:val="18"/>
          <w:szCs w:val="18"/>
        </w:rPr>
        <w:t xml:space="preserve">3.  Provide parents with frequent reports on their child’s progress. </w:t>
      </w:r>
    </w:p>
    <w:p w:rsidR="00D646FB" w:rsidRPr="00CF38D5" w:rsidRDefault="00D646FB" w:rsidP="00D646FB">
      <w:pPr>
        <w:numPr>
          <w:ilvl w:val="0"/>
          <w:numId w:val="2"/>
        </w:numPr>
        <w:jc w:val="both"/>
        <w:rPr>
          <w:rFonts w:ascii="Bell MT" w:hAnsi="Bell MT"/>
          <w:sz w:val="18"/>
          <w:szCs w:val="18"/>
        </w:rPr>
      </w:pPr>
      <w:proofErr w:type="spellStart"/>
      <w:r w:rsidRPr="00CF38D5">
        <w:rPr>
          <w:rFonts w:ascii="Bell MT" w:hAnsi="Bell MT"/>
          <w:sz w:val="18"/>
          <w:szCs w:val="18"/>
        </w:rPr>
        <w:t>Goedustar</w:t>
      </w:r>
      <w:proofErr w:type="spellEnd"/>
      <w:r w:rsidRPr="00CF38D5">
        <w:rPr>
          <w:rFonts w:ascii="Bell MT" w:hAnsi="Bell MT"/>
          <w:sz w:val="18"/>
          <w:szCs w:val="18"/>
        </w:rPr>
        <w:t xml:space="preserve"> on-line gradebook program with parent portal access </w:t>
      </w:r>
    </w:p>
    <w:p w:rsidR="00D646FB" w:rsidRPr="00CF38D5" w:rsidRDefault="00D646FB" w:rsidP="00D646FB">
      <w:pPr>
        <w:numPr>
          <w:ilvl w:val="0"/>
          <w:numId w:val="2"/>
        </w:numPr>
        <w:jc w:val="both"/>
        <w:rPr>
          <w:rFonts w:ascii="Bell MT" w:hAnsi="Bell MT"/>
          <w:sz w:val="18"/>
          <w:szCs w:val="18"/>
        </w:rPr>
      </w:pPr>
      <w:r w:rsidRPr="00CF38D5">
        <w:rPr>
          <w:rFonts w:ascii="Bell MT" w:hAnsi="Bell MT"/>
          <w:sz w:val="18"/>
          <w:szCs w:val="18"/>
        </w:rPr>
        <w:t>Summit parent accounts to monitor progress</w:t>
      </w:r>
    </w:p>
    <w:p w:rsidR="00D646FB" w:rsidRPr="00CF38D5" w:rsidRDefault="00D646FB" w:rsidP="00D646FB">
      <w:pPr>
        <w:numPr>
          <w:ilvl w:val="0"/>
          <w:numId w:val="2"/>
        </w:numPr>
        <w:jc w:val="both"/>
        <w:rPr>
          <w:rFonts w:ascii="Bell MT" w:hAnsi="Bell MT"/>
          <w:sz w:val="18"/>
          <w:szCs w:val="18"/>
        </w:rPr>
      </w:pPr>
      <w:r w:rsidRPr="00CF38D5">
        <w:rPr>
          <w:rFonts w:ascii="Bell MT" w:hAnsi="Bell MT"/>
          <w:sz w:val="18"/>
          <w:szCs w:val="18"/>
        </w:rPr>
        <w:t xml:space="preserve">Report cards sent home at the end of each nine weeks of instruction </w:t>
      </w:r>
    </w:p>
    <w:p w:rsidR="00D646FB" w:rsidRPr="00CF38D5" w:rsidRDefault="00D646FB" w:rsidP="00D646FB">
      <w:pPr>
        <w:numPr>
          <w:ilvl w:val="0"/>
          <w:numId w:val="2"/>
        </w:numPr>
        <w:jc w:val="both"/>
        <w:rPr>
          <w:rFonts w:ascii="Bell MT" w:hAnsi="Bell MT"/>
          <w:sz w:val="18"/>
          <w:szCs w:val="18"/>
        </w:rPr>
      </w:pPr>
      <w:r w:rsidRPr="00CF38D5">
        <w:rPr>
          <w:rFonts w:ascii="Bell MT" w:hAnsi="Bell MT"/>
          <w:sz w:val="18"/>
          <w:szCs w:val="18"/>
        </w:rPr>
        <w:t xml:space="preserve">Progress reports are sent home at the mid-point of every nine week grading period </w:t>
      </w:r>
    </w:p>
    <w:p w:rsidR="00D646FB" w:rsidRPr="00CF38D5" w:rsidRDefault="00D646FB" w:rsidP="00D646FB">
      <w:pPr>
        <w:numPr>
          <w:ilvl w:val="0"/>
          <w:numId w:val="2"/>
        </w:numPr>
        <w:jc w:val="both"/>
        <w:rPr>
          <w:rFonts w:ascii="Bell MT" w:hAnsi="Bell MT"/>
          <w:sz w:val="18"/>
          <w:szCs w:val="18"/>
        </w:rPr>
      </w:pPr>
      <w:r w:rsidRPr="00CF38D5">
        <w:rPr>
          <w:rFonts w:ascii="Bell MT" w:hAnsi="Bell MT"/>
          <w:sz w:val="18"/>
          <w:szCs w:val="18"/>
        </w:rPr>
        <w:t xml:space="preserve">Annual PSSA results – schoolwide and individual </w:t>
      </w:r>
    </w:p>
    <w:p w:rsidR="00D646FB" w:rsidRPr="00CF38D5" w:rsidRDefault="00D646FB" w:rsidP="00D646FB">
      <w:pPr>
        <w:numPr>
          <w:ilvl w:val="0"/>
          <w:numId w:val="3"/>
        </w:numPr>
        <w:jc w:val="both"/>
        <w:rPr>
          <w:rFonts w:ascii="Bell MT" w:hAnsi="Bell MT"/>
          <w:sz w:val="18"/>
          <w:szCs w:val="18"/>
        </w:rPr>
      </w:pPr>
      <w:r w:rsidRPr="00CF38D5">
        <w:rPr>
          <w:rFonts w:ascii="Bell MT" w:hAnsi="Bell MT"/>
          <w:sz w:val="18"/>
          <w:szCs w:val="18"/>
        </w:rPr>
        <w:t>MAP Growth reports at spring conferences</w:t>
      </w:r>
    </w:p>
    <w:p w:rsidR="00D646FB" w:rsidRPr="00CF38D5" w:rsidRDefault="00D646FB" w:rsidP="00D646FB">
      <w:pPr>
        <w:ind w:firstLine="720"/>
        <w:jc w:val="both"/>
        <w:rPr>
          <w:rFonts w:ascii="Bell MT" w:hAnsi="Bell MT"/>
          <w:sz w:val="18"/>
          <w:szCs w:val="18"/>
        </w:rPr>
      </w:pPr>
      <w:r w:rsidRPr="00CF38D5">
        <w:rPr>
          <w:rFonts w:ascii="Bell MT" w:hAnsi="Bell MT"/>
          <w:sz w:val="18"/>
          <w:szCs w:val="18"/>
        </w:rPr>
        <w:t xml:space="preserve">  </w:t>
      </w:r>
    </w:p>
    <w:p w:rsidR="00D646FB" w:rsidRPr="00CF38D5" w:rsidRDefault="00D646FB" w:rsidP="00D646FB">
      <w:pPr>
        <w:ind w:firstLine="720"/>
        <w:jc w:val="both"/>
        <w:rPr>
          <w:rFonts w:ascii="Bell MT" w:hAnsi="Bell MT"/>
          <w:sz w:val="18"/>
          <w:szCs w:val="18"/>
        </w:rPr>
      </w:pPr>
      <w:r w:rsidRPr="00CF38D5">
        <w:rPr>
          <w:rFonts w:ascii="Bell MT" w:hAnsi="Bell MT"/>
          <w:sz w:val="18"/>
          <w:szCs w:val="18"/>
        </w:rPr>
        <w:t xml:space="preserve">4.  Provide parents reasonable access to staff </w:t>
      </w:r>
    </w:p>
    <w:p w:rsidR="00D646FB" w:rsidRPr="00CF38D5" w:rsidRDefault="00180487" w:rsidP="00D646FB">
      <w:pPr>
        <w:numPr>
          <w:ilvl w:val="0"/>
          <w:numId w:val="4"/>
        </w:numPr>
        <w:jc w:val="both"/>
        <w:rPr>
          <w:rFonts w:ascii="Bell MT" w:hAnsi="Bell MT"/>
          <w:sz w:val="18"/>
          <w:szCs w:val="18"/>
        </w:rPr>
      </w:pPr>
      <w:r>
        <w:rPr>
          <w:rFonts w:ascii="Bell MT" w:hAnsi="Bell MT"/>
          <w:sz w:val="18"/>
          <w:szCs w:val="18"/>
        </w:rPr>
        <w:t>Parent Teacher Conferences</w:t>
      </w:r>
      <w:r w:rsidR="00115BA4">
        <w:rPr>
          <w:rFonts w:ascii="Bell MT" w:hAnsi="Bell MT"/>
          <w:sz w:val="18"/>
          <w:szCs w:val="18"/>
        </w:rPr>
        <w:t xml:space="preserve"> – November 10</w:t>
      </w:r>
      <w:r w:rsidR="00115BA4" w:rsidRPr="00115BA4">
        <w:rPr>
          <w:rFonts w:ascii="Bell MT" w:hAnsi="Bell MT"/>
          <w:sz w:val="18"/>
          <w:szCs w:val="18"/>
          <w:vertAlign w:val="superscript"/>
        </w:rPr>
        <w:t>th</w:t>
      </w:r>
      <w:r w:rsidR="00115BA4">
        <w:rPr>
          <w:rFonts w:ascii="Bell MT" w:hAnsi="Bell MT"/>
          <w:sz w:val="18"/>
          <w:szCs w:val="18"/>
        </w:rPr>
        <w:t xml:space="preserve"> and February 16th</w:t>
      </w:r>
    </w:p>
    <w:p w:rsidR="00D646FB" w:rsidRPr="00CF38D5" w:rsidRDefault="00180487" w:rsidP="00D646FB">
      <w:pPr>
        <w:numPr>
          <w:ilvl w:val="0"/>
          <w:numId w:val="4"/>
        </w:numPr>
        <w:jc w:val="both"/>
        <w:rPr>
          <w:rFonts w:ascii="Bell MT" w:hAnsi="Bell MT"/>
          <w:sz w:val="18"/>
          <w:szCs w:val="18"/>
        </w:rPr>
      </w:pPr>
      <w:r>
        <w:rPr>
          <w:rFonts w:ascii="Bell MT" w:hAnsi="Bell MT"/>
          <w:sz w:val="18"/>
          <w:szCs w:val="18"/>
        </w:rPr>
        <w:t>Annual Title 1 Meeting</w:t>
      </w:r>
      <w:r w:rsidR="00115BA4">
        <w:rPr>
          <w:rFonts w:ascii="Bell MT" w:hAnsi="Bell MT"/>
          <w:sz w:val="18"/>
          <w:szCs w:val="18"/>
        </w:rPr>
        <w:t xml:space="preserve"> – August 25th</w:t>
      </w:r>
    </w:p>
    <w:p w:rsidR="00D646FB" w:rsidRDefault="00180487" w:rsidP="00D646FB">
      <w:pPr>
        <w:numPr>
          <w:ilvl w:val="0"/>
          <w:numId w:val="4"/>
        </w:numPr>
        <w:jc w:val="both"/>
        <w:rPr>
          <w:rFonts w:ascii="Bell MT" w:hAnsi="Bell MT"/>
          <w:sz w:val="18"/>
          <w:szCs w:val="18"/>
        </w:rPr>
      </w:pPr>
      <w:r>
        <w:rPr>
          <w:rFonts w:ascii="Bell MT" w:hAnsi="Bell MT"/>
          <w:sz w:val="18"/>
          <w:szCs w:val="18"/>
        </w:rPr>
        <w:t>Parent Involvement Meeting(s)</w:t>
      </w:r>
      <w:r w:rsidR="00115BA4">
        <w:rPr>
          <w:rFonts w:ascii="Bell MT" w:hAnsi="Bell MT"/>
          <w:sz w:val="18"/>
          <w:szCs w:val="18"/>
        </w:rPr>
        <w:t xml:space="preserve"> – February 16th</w:t>
      </w:r>
    </w:p>
    <w:p w:rsidR="00115BA4" w:rsidRPr="00CF38D5" w:rsidRDefault="00115BA4" w:rsidP="00D646FB">
      <w:pPr>
        <w:numPr>
          <w:ilvl w:val="0"/>
          <w:numId w:val="4"/>
        </w:numPr>
        <w:jc w:val="both"/>
        <w:rPr>
          <w:rFonts w:ascii="Bell MT" w:hAnsi="Bell MT"/>
          <w:sz w:val="18"/>
          <w:szCs w:val="18"/>
        </w:rPr>
      </w:pPr>
      <w:r>
        <w:rPr>
          <w:rFonts w:ascii="Bell MT" w:hAnsi="Bell MT"/>
          <w:sz w:val="18"/>
          <w:szCs w:val="18"/>
        </w:rPr>
        <w:t>Open House – August 25th</w:t>
      </w:r>
    </w:p>
    <w:p w:rsidR="00D646FB" w:rsidRPr="00CF38D5" w:rsidRDefault="00180487" w:rsidP="00D646FB">
      <w:pPr>
        <w:numPr>
          <w:ilvl w:val="0"/>
          <w:numId w:val="4"/>
        </w:numPr>
        <w:jc w:val="both"/>
        <w:rPr>
          <w:rFonts w:ascii="Bell MT" w:hAnsi="Bell MT"/>
          <w:sz w:val="18"/>
          <w:szCs w:val="18"/>
        </w:rPr>
      </w:pPr>
      <w:r>
        <w:rPr>
          <w:rFonts w:ascii="Bell MT" w:hAnsi="Bell MT"/>
          <w:sz w:val="18"/>
          <w:szCs w:val="18"/>
        </w:rPr>
        <w:t>Orientation Meeting(s)</w:t>
      </w:r>
      <w:r w:rsidR="00115BA4">
        <w:rPr>
          <w:rFonts w:ascii="Bell MT" w:hAnsi="Bell MT"/>
          <w:sz w:val="18"/>
          <w:szCs w:val="18"/>
        </w:rPr>
        <w:t xml:space="preserve"> - August</w:t>
      </w:r>
    </w:p>
    <w:p w:rsidR="00D646FB" w:rsidRPr="00CF38D5" w:rsidRDefault="00180487" w:rsidP="00D646FB">
      <w:pPr>
        <w:numPr>
          <w:ilvl w:val="0"/>
          <w:numId w:val="4"/>
        </w:numPr>
        <w:jc w:val="both"/>
        <w:rPr>
          <w:rFonts w:ascii="Bell MT" w:hAnsi="Bell MT"/>
          <w:sz w:val="18"/>
          <w:szCs w:val="18"/>
        </w:rPr>
      </w:pPr>
      <w:r>
        <w:rPr>
          <w:rFonts w:ascii="Bell MT" w:hAnsi="Bell MT"/>
          <w:sz w:val="18"/>
          <w:szCs w:val="18"/>
        </w:rPr>
        <w:t>Parent Compact meeting(s)</w:t>
      </w:r>
      <w:r w:rsidR="00115BA4">
        <w:rPr>
          <w:rFonts w:ascii="Bell MT" w:hAnsi="Bell MT"/>
          <w:sz w:val="18"/>
          <w:szCs w:val="18"/>
        </w:rPr>
        <w:t xml:space="preserve"> – February 16th</w:t>
      </w:r>
    </w:p>
    <w:p w:rsidR="00D646FB" w:rsidRPr="00CF38D5" w:rsidRDefault="00D646FB" w:rsidP="00D646FB">
      <w:pPr>
        <w:numPr>
          <w:ilvl w:val="0"/>
          <w:numId w:val="4"/>
        </w:numPr>
        <w:jc w:val="both"/>
        <w:rPr>
          <w:rFonts w:ascii="Bell MT" w:hAnsi="Bell MT"/>
          <w:sz w:val="18"/>
          <w:szCs w:val="18"/>
        </w:rPr>
      </w:pPr>
      <w:r w:rsidRPr="00CF38D5">
        <w:rPr>
          <w:rFonts w:ascii="Bell MT" w:hAnsi="Bell MT"/>
          <w:sz w:val="18"/>
          <w:szCs w:val="18"/>
        </w:rPr>
        <w:t xml:space="preserve">Provide Parents reasonable access to staff through e-mails, </w:t>
      </w:r>
      <w:r w:rsidR="007B5EE3" w:rsidRPr="00CF38D5">
        <w:rPr>
          <w:rFonts w:ascii="Bell MT" w:hAnsi="Bell MT"/>
          <w:sz w:val="18"/>
          <w:szCs w:val="18"/>
        </w:rPr>
        <w:t xml:space="preserve">Schoology messenger, </w:t>
      </w:r>
      <w:r w:rsidRPr="00CF38D5">
        <w:rPr>
          <w:rFonts w:ascii="Bell MT" w:hAnsi="Bell MT"/>
          <w:sz w:val="18"/>
          <w:szCs w:val="18"/>
        </w:rPr>
        <w:t xml:space="preserve">phone calls and scheduled afterschool conferences </w:t>
      </w:r>
    </w:p>
    <w:p w:rsidR="00D646FB" w:rsidRPr="00CF38D5" w:rsidRDefault="00D646FB" w:rsidP="00D646FB">
      <w:pPr>
        <w:numPr>
          <w:ilvl w:val="0"/>
          <w:numId w:val="4"/>
        </w:numPr>
        <w:jc w:val="both"/>
        <w:rPr>
          <w:rFonts w:ascii="Bell MT" w:hAnsi="Bell MT"/>
          <w:sz w:val="18"/>
          <w:szCs w:val="18"/>
        </w:rPr>
      </w:pPr>
      <w:r w:rsidRPr="00CF38D5">
        <w:rPr>
          <w:rFonts w:ascii="Bell MT" w:hAnsi="Bell MT"/>
          <w:sz w:val="18"/>
          <w:szCs w:val="18"/>
        </w:rPr>
        <w:t>Provide parents to participate in their child’s classroom and observe classroom activities.</w:t>
      </w:r>
    </w:p>
    <w:p w:rsidR="00D646FB" w:rsidRPr="00CF38D5" w:rsidRDefault="00D646FB" w:rsidP="00D646FB">
      <w:pPr>
        <w:ind w:firstLine="720"/>
        <w:jc w:val="both"/>
        <w:rPr>
          <w:rFonts w:ascii="Bell MT" w:hAnsi="Bell MT"/>
          <w:sz w:val="18"/>
          <w:szCs w:val="18"/>
        </w:rPr>
      </w:pPr>
    </w:p>
    <w:p w:rsidR="00D646FB" w:rsidRPr="00CF38D5" w:rsidRDefault="00D646FB" w:rsidP="00D646FB">
      <w:pPr>
        <w:ind w:firstLine="720"/>
        <w:jc w:val="both"/>
        <w:rPr>
          <w:rFonts w:ascii="Bell MT" w:hAnsi="Bell MT"/>
          <w:b/>
          <w:sz w:val="18"/>
          <w:szCs w:val="18"/>
        </w:rPr>
      </w:pPr>
      <w:r w:rsidRPr="00CF38D5">
        <w:rPr>
          <w:rFonts w:ascii="Bell MT" w:hAnsi="Bell MT"/>
          <w:b/>
          <w:sz w:val="18"/>
          <w:szCs w:val="18"/>
        </w:rPr>
        <w:t xml:space="preserve">Parent Responsibilities </w:t>
      </w:r>
    </w:p>
    <w:p w:rsidR="00D646FB" w:rsidRPr="00CF38D5" w:rsidRDefault="00D646FB" w:rsidP="00D646FB">
      <w:pPr>
        <w:ind w:firstLine="720"/>
        <w:jc w:val="both"/>
        <w:rPr>
          <w:rFonts w:ascii="Bell MT" w:hAnsi="Bell MT"/>
          <w:sz w:val="18"/>
          <w:szCs w:val="18"/>
        </w:rPr>
      </w:pPr>
      <w:r w:rsidRPr="00CF38D5">
        <w:rPr>
          <w:rFonts w:ascii="Bell MT" w:hAnsi="Bell MT"/>
          <w:sz w:val="18"/>
          <w:szCs w:val="18"/>
        </w:rPr>
        <w:t xml:space="preserve">We, parents, will support our children’s learning in the following ways: </w:t>
      </w:r>
    </w:p>
    <w:p w:rsidR="00D646FB" w:rsidRPr="00CF38D5" w:rsidRDefault="00D646FB" w:rsidP="00D646FB">
      <w:pPr>
        <w:numPr>
          <w:ilvl w:val="0"/>
          <w:numId w:val="5"/>
        </w:numPr>
        <w:jc w:val="both"/>
        <w:rPr>
          <w:rFonts w:ascii="Bell MT" w:hAnsi="Bell MT"/>
          <w:sz w:val="18"/>
          <w:szCs w:val="18"/>
        </w:rPr>
      </w:pPr>
      <w:r w:rsidRPr="00CF38D5">
        <w:rPr>
          <w:rFonts w:ascii="Bell MT" w:hAnsi="Bell MT"/>
          <w:sz w:val="18"/>
          <w:szCs w:val="18"/>
        </w:rPr>
        <w:t xml:space="preserve">Monitor and encourage regular attendance </w:t>
      </w:r>
    </w:p>
    <w:p w:rsidR="00D646FB" w:rsidRPr="00CF38D5" w:rsidRDefault="00D646FB" w:rsidP="00D646FB">
      <w:pPr>
        <w:numPr>
          <w:ilvl w:val="0"/>
          <w:numId w:val="5"/>
        </w:numPr>
        <w:jc w:val="both"/>
        <w:rPr>
          <w:rFonts w:ascii="Bell MT" w:hAnsi="Bell MT"/>
          <w:sz w:val="18"/>
          <w:szCs w:val="18"/>
        </w:rPr>
      </w:pPr>
      <w:r w:rsidRPr="00CF38D5">
        <w:rPr>
          <w:rFonts w:ascii="Bell MT" w:hAnsi="Bell MT"/>
          <w:sz w:val="18"/>
          <w:szCs w:val="18"/>
        </w:rPr>
        <w:t xml:space="preserve">Check homework folders nightly and sign and return papers that require parent signature </w:t>
      </w:r>
    </w:p>
    <w:p w:rsidR="00D646FB" w:rsidRPr="00CF38D5" w:rsidRDefault="00D646FB" w:rsidP="00D646FB">
      <w:pPr>
        <w:numPr>
          <w:ilvl w:val="0"/>
          <w:numId w:val="5"/>
        </w:numPr>
        <w:jc w:val="both"/>
        <w:rPr>
          <w:rFonts w:ascii="Bell MT" w:hAnsi="Bell MT"/>
          <w:sz w:val="18"/>
          <w:szCs w:val="18"/>
        </w:rPr>
      </w:pPr>
      <w:r w:rsidRPr="00CF38D5">
        <w:rPr>
          <w:rFonts w:ascii="Bell MT" w:hAnsi="Bell MT"/>
          <w:sz w:val="18"/>
          <w:szCs w:val="18"/>
        </w:rPr>
        <w:t xml:space="preserve">Attend parent-teacher conferences staying informed about child’s educational growth </w:t>
      </w:r>
    </w:p>
    <w:p w:rsidR="00D646FB" w:rsidRPr="00CF38D5" w:rsidRDefault="00D646FB" w:rsidP="00D646FB">
      <w:pPr>
        <w:numPr>
          <w:ilvl w:val="0"/>
          <w:numId w:val="5"/>
        </w:numPr>
        <w:jc w:val="both"/>
        <w:rPr>
          <w:rFonts w:ascii="Bell MT" w:hAnsi="Bell MT"/>
          <w:sz w:val="18"/>
          <w:szCs w:val="18"/>
        </w:rPr>
      </w:pPr>
      <w:r w:rsidRPr="00CF38D5">
        <w:rPr>
          <w:rFonts w:ascii="Bell MT" w:hAnsi="Bell MT"/>
          <w:sz w:val="18"/>
          <w:szCs w:val="18"/>
        </w:rPr>
        <w:t xml:space="preserve">Maintain open communication and encourage a positive attitude toward school </w:t>
      </w:r>
    </w:p>
    <w:p w:rsidR="001352F1" w:rsidRPr="00CF38D5" w:rsidRDefault="00D646FB" w:rsidP="00D646FB">
      <w:pPr>
        <w:numPr>
          <w:ilvl w:val="0"/>
          <w:numId w:val="5"/>
        </w:numPr>
        <w:jc w:val="both"/>
        <w:rPr>
          <w:sz w:val="18"/>
          <w:szCs w:val="18"/>
        </w:rPr>
      </w:pPr>
      <w:r w:rsidRPr="00CF38D5">
        <w:rPr>
          <w:rFonts w:ascii="Bell MT" w:hAnsi="Bell MT"/>
          <w:sz w:val="18"/>
          <w:szCs w:val="18"/>
        </w:rPr>
        <w:t xml:space="preserve">Attend and be actively involved in child’s school activities </w:t>
      </w:r>
    </w:p>
    <w:p w:rsidR="00CF38D5" w:rsidRDefault="00CF38D5" w:rsidP="00CF38D5">
      <w:pPr>
        <w:jc w:val="both"/>
        <w:rPr>
          <w:rFonts w:ascii="Bell MT" w:hAnsi="Bell MT"/>
          <w:sz w:val="18"/>
          <w:szCs w:val="18"/>
        </w:rPr>
      </w:pPr>
    </w:p>
    <w:p w:rsidR="00CF38D5" w:rsidRDefault="00CF38D5" w:rsidP="00CF38D5">
      <w:pPr>
        <w:jc w:val="both"/>
        <w:rPr>
          <w:rFonts w:ascii="Bell MT" w:hAnsi="Bell MT"/>
          <w:sz w:val="18"/>
          <w:szCs w:val="18"/>
        </w:rPr>
      </w:pPr>
      <w:r>
        <w:rPr>
          <w:rFonts w:ascii="Bell MT" w:hAnsi="Bell MT"/>
          <w:sz w:val="18"/>
          <w:szCs w:val="18"/>
        </w:rPr>
        <w:t>…………………………………………………………………………………………………………………………………………………………………..........</w:t>
      </w:r>
    </w:p>
    <w:p w:rsidR="00CF38D5" w:rsidRPr="00CF38D5" w:rsidRDefault="00CF38D5" w:rsidP="00CF38D5">
      <w:pPr>
        <w:jc w:val="center"/>
        <w:rPr>
          <w:rFonts w:ascii="Bell MT" w:hAnsi="Bell MT"/>
          <w:b/>
          <w:sz w:val="18"/>
          <w:szCs w:val="18"/>
        </w:rPr>
      </w:pPr>
      <w:r w:rsidRPr="00CF38D5">
        <w:rPr>
          <w:rFonts w:ascii="Bell MT" w:hAnsi="Bell MT"/>
          <w:b/>
          <w:sz w:val="18"/>
          <w:szCs w:val="18"/>
        </w:rPr>
        <w:t>School Parent Compact Survey</w:t>
      </w:r>
    </w:p>
    <w:p w:rsidR="00CF38D5" w:rsidRDefault="00CF38D5" w:rsidP="00CF38D5">
      <w:pPr>
        <w:jc w:val="both"/>
        <w:rPr>
          <w:rFonts w:ascii="Bell MT" w:hAnsi="Bell MT"/>
          <w:sz w:val="18"/>
          <w:szCs w:val="18"/>
        </w:rPr>
      </w:pPr>
    </w:p>
    <w:p w:rsidR="00CF38D5" w:rsidRDefault="00CF38D5" w:rsidP="00CF38D5">
      <w:pPr>
        <w:pStyle w:val="ListParagraph"/>
        <w:numPr>
          <w:ilvl w:val="0"/>
          <w:numId w:val="11"/>
        </w:numPr>
        <w:jc w:val="both"/>
        <w:rPr>
          <w:rFonts w:ascii="Bell MT" w:hAnsi="Bell MT"/>
          <w:sz w:val="18"/>
          <w:szCs w:val="18"/>
        </w:rPr>
      </w:pPr>
      <w:r>
        <w:rPr>
          <w:rFonts w:ascii="Bell MT" w:hAnsi="Bell MT"/>
          <w:sz w:val="18"/>
          <w:szCs w:val="18"/>
        </w:rPr>
        <w:t>What changes would you like to see made to the agreement?</w:t>
      </w:r>
    </w:p>
    <w:p w:rsidR="00CF38D5" w:rsidRDefault="00CF38D5" w:rsidP="00CF38D5">
      <w:pPr>
        <w:jc w:val="both"/>
        <w:rPr>
          <w:rFonts w:ascii="Bell MT" w:hAnsi="Bell MT"/>
          <w:sz w:val="18"/>
          <w:szCs w:val="18"/>
        </w:rPr>
      </w:pPr>
    </w:p>
    <w:p w:rsidR="00CF38D5" w:rsidRDefault="00CF38D5" w:rsidP="00CF38D5">
      <w:pPr>
        <w:ind w:left="720"/>
        <w:jc w:val="both"/>
        <w:rPr>
          <w:rFonts w:ascii="Bell MT" w:hAnsi="Bell MT"/>
          <w:sz w:val="18"/>
          <w:szCs w:val="18"/>
        </w:rPr>
      </w:pPr>
    </w:p>
    <w:p w:rsidR="00CF38D5" w:rsidRDefault="00CF38D5" w:rsidP="00CF38D5">
      <w:pPr>
        <w:ind w:left="720"/>
        <w:jc w:val="both"/>
        <w:rPr>
          <w:rFonts w:ascii="Bell MT" w:hAnsi="Bell MT"/>
          <w:sz w:val="18"/>
          <w:szCs w:val="18"/>
        </w:rPr>
      </w:pPr>
      <w:r>
        <w:rPr>
          <w:rFonts w:ascii="Bell MT" w:hAnsi="Bell MT"/>
          <w:sz w:val="18"/>
          <w:szCs w:val="18"/>
        </w:rPr>
        <w:t>What should be added?</w:t>
      </w:r>
    </w:p>
    <w:p w:rsidR="00CF38D5" w:rsidRDefault="00CF38D5" w:rsidP="00CF38D5">
      <w:pPr>
        <w:ind w:left="720"/>
        <w:jc w:val="both"/>
        <w:rPr>
          <w:rFonts w:ascii="Bell MT" w:hAnsi="Bell MT"/>
          <w:sz w:val="18"/>
          <w:szCs w:val="18"/>
        </w:rPr>
      </w:pPr>
    </w:p>
    <w:p w:rsidR="00CF38D5" w:rsidRDefault="00CF38D5" w:rsidP="00CF38D5">
      <w:pPr>
        <w:ind w:left="720"/>
        <w:jc w:val="both"/>
        <w:rPr>
          <w:rFonts w:ascii="Bell MT" w:hAnsi="Bell MT"/>
          <w:sz w:val="18"/>
          <w:szCs w:val="18"/>
        </w:rPr>
      </w:pPr>
    </w:p>
    <w:p w:rsidR="00CF38D5" w:rsidRDefault="00CF38D5" w:rsidP="00CF38D5">
      <w:pPr>
        <w:ind w:left="720"/>
        <w:jc w:val="both"/>
        <w:rPr>
          <w:rFonts w:ascii="Bell MT" w:hAnsi="Bell MT"/>
          <w:sz w:val="18"/>
          <w:szCs w:val="18"/>
        </w:rPr>
      </w:pPr>
      <w:r>
        <w:rPr>
          <w:rFonts w:ascii="Bell MT" w:hAnsi="Bell MT"/>
          <w:sz w:val="18"/>
          <w:szCs w:val="18"/>
        </w:rPr>
        <w:t>What should be deleted?</w:t>
      </w:r>
    </w:p>
    <w:p w:rsidR="00CF38D5" w:rsidRDefault="00CF38D5" w:rsidP="00CF38D5">
      <w:pPr>
        <w:jc w:val="both"/>
        <w:rPr>
          <w:rFonts w:ascii="Bell MT" w:hAnsi="Bell MT"/>
          <w:sz w:val="18"/>
          <w:szCs w:val="18"/>
        </w:rPr>
      </w:pPr>
    </w:p>
    <w:p w:rsidR="00CF38D5" w:rsidRDefault="00CF38D5" w:rsidP="00CF38D5">
      <w:pPr>
        <w:jc w:val="both"/>
        <w:rPr>
          <w:rFonts w:ascii="Bell MT" w:hAnsi="Bell MT"/>
          <w:sz w:val="18"/>
          <w:szCs w:val="18"/>
        </w:rPr>
      </w:pPr>
    </w:p>
    <w:p w:rsidR="00CF38D5" w:rsidRPr="00CF38D5" w:rsidRDefault="00CF38D5" w:rsidP="00CF38D5">
      <w:pPr>
        <w:pStyle w:val="ListParagraph"/>
        <w:numPr>
          <w:ilvl w:val="0"/>
          <w:numId w:val="11"/>
        </w:numPr>
        <w:jc w:val="both"/>
        <w:rPr>
          <w:rFonts w:ascii="Bell MT" w:hAnsi="Bell MT"/>
          <w:sz w:val="18"/>
          <w:szCs w:val="18"/>
        </w:rPr>
      </w:pPr>
      <w:r>
        <w:rPr>
          <w:rFonts w:ascii="Bell MT" w:hAnsi="Bell MT"/>
          <w:sz w:val="18"/>
          <w:szCs w:val="18"/>
        </w:rPr>
        <w:t>What other activities should be added to help implement the compact?</w:t>
      </w:r>
    </w:p>
    <w:p w:rsidR="00CF38D5" w:rsidRDefault="00CF38D5" w:rsidP="00CF38D5">
      <w:pPr>
        <w:jc w:val="both"/>
        <w:rPr>
          <w:rFonts w:ascii="Bell MT" w:hAnsi="Bell MT"/>
          <w:sz w:val="18"/>
          <w:szCs w:val="18"/>
        </w:rPr>
      </w:pPr>
    </w:p>
    <w:p w:rsidR="00CF38D5" w:rsidRDefault="00CF38D5" w:rsidP="00CF38D5">
      <w:pPr>
        <w:jc w:val="both"/>
        <w:rPr>
          <w:rFonts w:ascii="Bell MT" w:hAnsi="Bell MT"/>
          <w:sz w:val="18"/>
          <w:szCs w:val="18"/>
        </w:rPr>
      </w:pPr>
    </w:p>
    <w:p w:rsidR="00CF38D5" w:rsidRDefault="00CF38D5" w:rsidP="00CF38D5">
      <w:pPr>
        <w:jc w:val="both"/>
        <w:rPr>
          <w:rFonts w:ascii="Bell MT" w:hAnsi="Bell MT"/>
          <w:sz w:val="18"/>
          <w:szCs w:val="18"/>
        </w:rPr>
      </w:pPr>
    </w:p>
    <w:p w:rsidR="00CF38D5" w:rsidRDefault="00CF38D5" w:rsidP="00CF38D5">
      <w:pPr>
        <w:jc w:val="both"/>
        <w:rPr>
          <w:rFonts w:ascii="Bell MT" w:hAnsi="Bell MT"/>
          <w:sz w:val="18"/>
          <w:szCs w:val="18"/>
        </w:rPr>
      </w:pPr>
    </w:p>
    <w:p w:rsidR="00CF38D5" w:rsidRDefault="00CF38D5" w:rsidP="00CF38D5">
      <w:pPr>
        <w:jc w:val="both"/>
        <w:rPr>
          <w:rFonts w:ascii="Bell MT" w:hAnsi="Bell MT"/>
          <w:sz w:val="18"/>
          <w:szCs w:val="18"/>
        </w:rPr>
      </w:pPr>
    </w:p>
    <w:p w:rsidR="00CF38D5" w:rsidRPr="00180487" w:rsidRDefault="00CF38D5" w:rsidP="00CF38D5">
      <w:pPr>
        <w:jc w:val="both"/>
        <w:rPr>
          <w:rFonts w:ascii="Bell MT" w:hAnsi="Bell MT"/>
          <w:sz w:val="18"/>
          <w:szCs w:val="18"/>
          <w:lang w:val="es-PR"/>
        </w:rPr>
      </w:pPr>
      <w:r>
        <w:rPr>
          <w:rFonts w:ascii="Bell MT" w:hAnsi="Bell MT"/>
          <w:sz w:val="18"/>
          <w:szCs w:val="18"/>
        </w:rPr>
        <w:t xml:space="preserve">Detach and send the survey to school if you cannot attend the virtual meeting with us. </w:t>
      </w:r>
      <w:proofErr w:type="spellStart"/>
      <w:r w:rsidRPr="00180487">
        <w:rPr>
          <w:rFonts w:ascii="Bell MT" w:hAnsi="Bell MT"/>
          <w:sz w:val="18"/>
          <w:szCs w:val="18"/>
          <w:lang w:val="es-PR"/>
        </w:rPr>
        <w:t>Thank</w:t>
      </w:r>
      <w:proofErr w:type="spellEnd"/>
      <w:r w:rsidRPr="00180487">
        <w:rPr>
          <w:rFonts w:ascii="Bell MT" w:hAnsi="Bell MT"/>
          <w:sz w:val="18"/>
          <w:szCs w:val="18"/>
          <w:lang w:val="es-PR"/>
        </w:rPr>
        <w:t xml:space="preserve"> </w:t>
      </w:r>
      <w:proofErr w:type="spellStart"/>
      <w:r w:rsidRPr="00180487">
        <w:rPr>
          <w:rFonts w:ascii="Bell MT" w:hAnsi="Bell MT"/>
          <w:sz w:val="18"/>
          <w:szCs w:val="18"/>
          <w:lang w:val="es-PR"/>
        </w:rPr>
        <w:t>you</w:t>
      </w:r>
      <w:proofErr w:type="spellEnd"/>
      <w:r w:rsidRPr="00180487">
        <w:rPr>
          <w:rFonts w:ascii="Bell MT" w:hAnsi="Bell MT"/>
          <w:sz w:val="18"/>
          <w:szCs w:val="18"/>
          <w:lang w:val="es-PR"/>
        </w:rPr>
        <w:t>!</w:t>
      </w:r>
    </w:p>
    <w:sectPr w:rsidR="00CF38D5" w:rsidRPr="00180487" w:rsidSect="00D646F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0307"/>
    <w:multiLevelType w:val="hybridMultilevel"/>
    <w:tmpl w:val="7F426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901943"/>
    <w:multiLevelType w:val="hybridMultilevel"/>
    <w:tmpl w:val="AC08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6D02C4"/>
    <w:multiLevelType w:val="hybridMultilevel"/>
    <w:tmpl w:val="9DAE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E0C34"/>
    <w:multiLevelType w:val="hybridMultilevel"/>
    <w:tmpl w:val="D15C6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116485"/>
    <w:multiLevelType w:val="hybridMultilevel"/>
    <w:tmpl w:val="FBA2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5927"/>
    <w:multiLevelType w:val="hybridMultilevel"/>
    <w:tmpl w:val="9A24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22524"/>
    <w:multiLevelType w:val="hybridMultilevel"/>
    <w:tmpl w:val="0A28F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D65A6"/>
    <w:multiLevelType w:val="hybridMultilevel"/>
    <w:tmpl w:val="CDA6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E6D88"/>
    <w:multiLevelType w:val="hybridMultilevel"/>
    <w:tmpl w:val="761A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767DD"/>
    <w:multiLevelType w:val="hybridMultilevel"/>
    <w:tmpl w:val="988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A3B2C"/>
    <w:multiLevelType w:val="hybridMultilevel"/>
    <w:tmpl w:val="73D428B6"/>
    <w:lvl w:ilvl="0" w:tplc="04090001">
      <w:start w:val="1"/>
      <w:numFmt w:val="bullet"/>
      <w:lvlText w:val=""/>
      <w:lvlJc w:val="left"/>
      <w:pPr>
        <w:ind w:left="1440" w:hanging="360"/>
      </w:pPr>
      <w:rPr>
        <w:rFonts w:ascii="Symbol" w:hAnsi="Symbol" w:hint="default"/>
      </w:rPr>
    </w:lvl>
    <w:lvl w:ilvl="1" w:tplc="3C7CF35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0"/>
  </w:num>
  <w:num w:numId="6">
    <w:abstractNumId w:val="4"/>
  </w:num>
  <w:num w:numId="7">
    <w:abstractNumId w:val="7"/>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B"/>
    <w:rsid w:val="0003084C"/>
    <w:rsid w:val="00115BA4"/>
    <w:rsid w:val="001352F1"/>
    <w:rsid w:val="00180487"/>
    <w:rsid w:val="00360D61"/>
    <w:rsid w:val="00424E0B"/>
    <w:rsid w:val="005C0F44"/>
    <w:rsid w:val="007B5EE3"/>
    <w:rsid w:val="00A0734F"/>
    <w:rsid w:val="00B37518"/>
    <w:rsid w:val="00CF38D5"/>
    <w:rsid w:val="00D6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B71A6-BF28-4031-A6BD-D3969A9F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18"/>
    <w:pPr>
      <w:ind w:left="720"/>
      <w:contextualSpacing/>
    </w:pPr>
  </w:style>
  <w:style w:type="paragraph" w:styleId="BalloonText">
    <w:name w:val="Balloon Text"/>
    <w:basedOn w:val="Normal"/>
    <w:link w:val="BalloonTextChar"/>
    <w:uiPriority w:val="99"/>
    <w:semiHidden/>
    <w:unhideWhenUsed/>
    <w:rsid w:val="00424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Barlow</dc:creator>
  <cp:keywords/>
  <dc:description/>
  <cp:lastModifiedBy>Megan Barlow</cp:lastModifiedBy>
  <cp:revision>2</cp:revision>
  <cp:lastPrinted>2021-02-09T16:32:00Z</cp:lastPrinted>
  <dcterms:created xsi:type="dcterms:W3CDTF">2022-06-28T18:45:00Z</dcterms:created>
  <dcterms:modified xsi:type="dcterms:W3CDTF">2022-06-28T18:45:00Z</dcterms:modified>
</cp:coreProperties>
</file>